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C2B" w:rsidRPr="003B6C18" w:rsidRDefault="00E27C2B" w:rsidP="00E27C2B">
      <w:pPr>
        <w:jc w:val="center"/>
        <w:rPr>
          <w:rFonts w:ascii="Bookman Old Style" w:hAnsi="Bookman Old Style"/>
          <w:b/>
          <w:sz w:val="30"/>
          <w:szCs w:val="28"/>
        </w:rPr>
      </w:pPr>
      <w:r>
        <w:rPr>
          <w:rFonts w:ascii="Bookman Old Style" w:hAnsi="Bookman Old Style"/>
          <w:b/>
          <w:sz w:val="30"/>
          <w:szCs w:val="28"/>
        </w:rPr>
        <w:t>Paroisse Notre Dame de la Roya</w:t>
      </w:r>
    </w:p>
    <w:p w:rsidR="00E27C2B" w:rsidRPr="003B6C18" w:rsidRDefault="00E27C2B" w:rsidP="00E27C2B">
      <w:pPr>
        <w:jc w:val="center"/>
        <w:rPr>
          <w:rFonts w:ascii="Bookman Old Style" w:hAnsi="Bookman Old Style"/>
          <w:b/>
          <w:sz w:val="30"/>
          <w:szCs w:val="28"/>
        </w:rPr>
      </w:pPr>
      <w:r w:rsidRPr="003B6C18">
        <w:rPr>
          <w:rFonts w:ascii="Bookman Old Style" w:hAnsi="Bookman Old Style"/>
          <w:b/>
          <w:sz w:val="30"/>
          <w:szCs w:val="28"/>
        </w:rPr>
        <w:t>3° dimanche de Pâques B</w:t>
      </w:r>
    </w:p>
    <w:p w:rsidR="00E27C2B" w:rsidRDefault="00E27C2B" w:rsidP="00E27C2B">
      <w:pPr>
        <w:jc w:val="center"/>
        <w:rPr>
          <w:rFonts w:ascii="Bookman Old Style" w:hAnsi="Bookman Old Style"/>
          <w:b/>
          <w:sz w:val="30"/>
          <w:szCs w:val="28"/>
          <w:highlight w:val="yellow"/>
        </w:rPr>
      </w:pPr>
    </w:p>
    <w:p w:rsidR="00E27C2B" w:rsidRPr="003B6C18" w:rsidRDefault="00E27C2B" w:rsidP="00E27C2B">
      <w:pPr>
        <w:jc w:val="center"/>
        <w:rPr>
          <w:rFonts w:ascii="Bookman Old Style" w:hAnsi="Bookman Old Style"/>
          <w:b/>
          <w:sz w:val="30"/>
          <w:szCs w:val="28"/>
          <w:highlight w:val="yellow"/>
        </w:rPr>
      </w:pPr>
    </w:p>
    <w:p w:rsidR="00E27C2B" w:rsidRPr="003B6C18" w:rsidRDefault="00E27C2B" w:rsidP="00E27C2B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/>
          <w:i/>
          <w:sz w:val="30"/>
          <w:szCs w:val="28"/>
        </w:rPr>
      </w:pPr>
      <w:r w:rsidRPr="003B6C18">
        <w:rPr>
          <w:rFonts w:ascii="Bookman Old Style" w:hAnsi="Bookman Old Style"/>
          <w:b/>
          <w:i/>
          <w:sz w:val="30"/>
          <w:szCs w:val="28"/>
        </w:rPr>
        <w:t xml:space="preserve">Messe de Ployé </w:t>
      </w:r>
      <w:r w:rsidRPr="003B6C18">
        <w:rPr>
          <w:rFonts w:ascii="Bookman Old Style" w:hAnsi="Bookman Old Style"/>
          <w:i/>
          <w:sz w:val="30"/>
          <w:szCs w:val="28"/>
        </w:rPr>
        <w:t>(Anamnèse de Pâques)</w:t>
      </w:r>
    </w:p>
    <w:p w:rsidR="00E27C2B" w:rsidRPr="003B6C18" w:rsidRDefault="00E27C2B" w:rsidP="00E27C2B">
      <w:pPr>
        <w:rPr>
          <w:rFonts w:ascii="Bookman Old Style" w:hAnsi="Bookman Old Style"/>
          <w:b/>
          <w:sz w:val="30"/>
          <w:szCs w:val="28"/>
        </w:rPr>
      </w:pPr>
      <w:r w:rsidRPr="003B6C18">
        <w:rPr>
          <w:rFonts w:ascii="Bookman Old Style" w:hAnsi="Bookman Old Style"/>
          <w:b/>
          <w:sz w:val="30"/>
          <w:szCs w:val="28"/>
          <w:u w:val="single"/>
        </w:rPr>
        <w:t>Chant d’entrée :</w:t>
      </w:r>
      <w:r w:rsidRPr="003B6C18">
        <w:rPr>
          <w:rFonts w:ascii="Bookman Old Style" w:hAnsi="Bookman Old Style"/>
          <w:sz w:val="30"/>
          <w:szCs w:val="28"/>
          <w:u w:val="single"/>
        </w:rPr>
        <w:t xml:space="preserve"> </w:t>
      </w:r>
      <w:r w:rsidRPr="003B6C18">
        <w:rPr>
          <w:rFonts w:ascii="Bookman Old Style" w:hAnsi="Bookman Old Style"/>
          <w:b/>
          <w:sz w:val="30"/>
          <w:szCs w:val="28"/>
        </w:rPr>
        <w:t xml:space="preserve">VOICI LE JOUR QUE DIEU A FAIT </w:t>
      </w:r>
      <w:r w:rsidRPr="003B6C18">
        <w:rPr>
          <w:rFonts w:ascii="Bookman Old Style" w:hAnsi="Bookman Old Style"/>
          <w:i/>
          <w:sz w:val="30"/>
          <w:szCs w:val="28"/>
        </w:rPr>
        <w:t>I 330</w:t>
      </w:r>
    </w:p>
    <w:p w:rsidR="00E27C2B" w:rsidRPr="003B6C18" w:rsidRDefault="00E27C2B" w:rsidP="00E27C2B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/>
          <w:bCs/>
          <w:i/>
          <w:sz w:val="30"/>
          <w:szCs w:val="28"/>
        </w:rPr>
      </w:pPr>
    </w:p>
    <w:p w:rsidR="00E27C2B" w:rsidRPr="003B6C18" w:rsidRDefault="00E27C2B" w:rsidP="00E27C2B">
      <w:pPr>
        <w:jc w:val="both"/>
        <w:rPr>
          <w:rFonts w:ascii="Bookman Old Style" w:hAnsi="Bookman Old Style"/>
          <w:sz w:val="30"/>
          <w:szCs w:val="28"/>
        </w:rPr>
      </w:pPr>
      <w:r w:rsidRPr="003B6C18">
        <w:rPr>
          <w:rFonts w:ascii="Bookman Old Style" w:hAnsi="Bookman Old Style"/>
          <w:b/>
          <w:color w:val="000000"/>
          <w:sz w:val="30"/>
          <w:szCs w:val="28"/>
          <w:u w:val="single"/>
        </w:rPr>
        <w:t>Accueil</w:t>
      </w:r>
      <w:r w:rsidRPr="003B6C18">
        <w:rPr>
          <w:rFonts w:ascii="Bookman Old Style" w:hAnsi="Bookman Old Style"/>
          <w:b/>
          <w:color w:val="000000"/>
          <w:sz w:val="30"/>
          <w:szCs w:val="28"/>
        </w:rPr>
        <w:t> </w:t>
      </w:r>
      <w:r w:rsidRPr="003B6C18">
        <w:rPr>
          <w:rFonts w:ascii="Bookman Old Style" w:hAnsi="Bookman Old Style"/>
          <w:sz w:val="30"/>
          <w:szCs w:val="28"/>
        </w:rPr>
        <w:t>: Frères et sœurs, comme les disciples au soir de Pâques, il nous arrive de ne pas oser vraiment croire que Jésus a vaincu la mort et qu'avec lui s'ouvre pour nous un avenir nouveau. Que le Seigneur lui-même ouvre notre esprit et notre cœur à cette Bonne Nouvelle. Qu'il nous donne de reconnaître sa présence vivante au milieu de nous.</w:t>
      </w:r>
    </w:p>
    <w:p w:rsidR="00E27C2B" w:rsidRPr="003B6C18" w:rsidRDefault="00E27C2B" w:rsidP="00E27C2B">
      <w:pPr>
        <w:jc w:val="both"/>
        <w:rPr>
          <w:rFonts w:ascii="Bookman Old Style" w:hAnsi="Bookman Old Style"/>
          <w:sz w:val="30"/>
          <w:szCs w:val="28"/>
        </w:rPr>
      </w:pPr>
    </w:p>
    <w:p w:rsidR="00E27C2B" w:rsidRPr="003B6C18" w:rsidRDefault="00E27C2B" w:rsidP="00E27C2B">
      <w:pPr>
        <w:jc w:val="both"/>
        <w:rPr>
          <w:rFonts w:ascii="Bookman Old Style" w:hAnsi="Bookman Old Style"/>
          <w:sz w:val="30"/>
          <w:szCs w:val="28"/>
        </w:rPr>
      </w:pPr>
      <w:r w:rsidRPr="003B6C18">
        <w:rPr>
          <w:rFonts w:ascii="Bookman Old Style" w:hAnsi="Bookman Old Style"/>
          <w:b/>
          <w:sz w:val="30"/>
          <w:szCs w:val="28"/>
          <w:u w:val="single"/>
        </w:rPr>
        <w:t>Aspersion</w:t>
      </w:r>
      <w:r w:rsidRPr="003B6C18">
        <w:rPr>
          <w:rFonts w:ascii="Bookman Old Style" w:hAnsi="Bookman Old Style"/>
          <w:b/>
          <w:sz w:val="30"/>
          <w:szCs w:val="28"/>
        </w:rPr>
        <w:t xml:space="preserve"> : </w:t>
      </w:r>
      <w:r w:rsidRPr="0000793F">
        <w:rPr>
          <w:rFonts w:ascii="Bookman Old Style" w:hAnsi="Bookman Old Style"/>
          <w:sz w:val="30"/>
          <w:szCs w:val="28"/>
        </w:rPr>
        <w:t>D</w:t>
      </w:r>
      <w:r w:rsidRPr="003B6C18">
        <w:rPr>
          <w:rFonts w:ascii="Bookman Old Style" w:hAnsi="Bookman Old Style"/>
          <w:sz w:val="30"/>
          <w:szCs w:val="28"/>
        </w:rPr>
        <w:t xml:space="preserve">emandons au Seigneur de bénir </w:t>
      </w:r>
      <w:r w:rsidRPr="003B6C18">
        <w:rPr>
          <w:rFonts w:ascii="Bookman Old Style" w:hAnsi="Bookman Old Style"/>
          <w:b/>
          <w:sz w:val="30"/>
          <w:szCs w:val="28"/>
        </w:rPr>
        <w:t>+</w:t>
      </w:r>
      <w:r w:rsidRPr="003B6C18">
        <w:rPr>
          <w:rFonts w:ascii="Bookman Old Style" w:hAnsi="Bookman Old Style"/>
          <w:sz w:val="30"/>
          <w:szCs w:val="28"/>
        </w:rPr>
        <w:t xml:space="preserve"> cette eau ; nous allons en être aspergés en souvenir de notre baptême : que Dieu nous garde fidèles à l'Esprit que nous avons reçu. </w:t>
      </w:r>
    </w:p>
    <w:p w:rsidR="00E27C2B" w:rsidRPr="003B6C18" w:rsidRDefault="00E27C2B" w:rsidP="00E27C2B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sz w:val="30"/>
          <w:szCs w:val="28"/>
        </w:rPr>
      </w:pPr>
    </w:p>
    <w:p w:rsidR="00E27C2B" w:rsidRPr="003B6C18" w:rsidRDefault="00E27C2B" w:rsidP="00E27C2B">
      <w:pPr>
        <w:autoSpaceDE w:val="0"/>
        <w:autoSpaceDN w:val="0"/>
        <w:adjustRightInd w:val="0"/>
        <w:ind w:firstLine="708"/>
        <w:jc w:val="both"/>
        <w:rPr>
          <w:rFonts w:ascii="Bookman Old Style" w:hAnsi="Bookman Old Style" w:cs="Arial"/>
          <w:i/>
          <w:sz w:val="30"/>
          <w:szCs w:val="28"/>
          <w:lang w:eastAsia="pl-PL"/>
        </w:rPr>
      </w:pPr>
      <w:r w:rsidRPr="003B6C18">
        <w:rPr>
          <w:rFonts w:ascii="Bookman Old Style" w:hAnsi="Bookman Old Style"/>
          <w:i/>
          <w:sz w:val="30"/>
          <w:szCs w:val="28"/>
        </w:rPr>
        <w:t xml:space="preserve">Le célébrant </w:t>
      </w:r>
      <w:r w:rsidRPr="003B6C18">
        <w:rPr>
          <w:rFonts w:ascii="Bookman Old Style" w:hAnsi="Bookman Old Style" w:cs="Arial"/>
          <w:i/>
          <w:sz w:val="30"/>
          <w:szCs w:val="28"/>
          <w:lang w:eastAsia="pl-PL"/>
        </w:rPr>
        <w:t>circule dans l’église en aspergeant les fidèles.</w:t>
      </w:r>
      <w:r w:rsidRPr="003B6C18">
        <w:rPr>
          <w:rFonts w:ascii="Bookman Old Style" w:hAnsi="Bookman Old Style"/>
          <w:i/>
          <w:sz w:val="30"/>
          <w:szCs w:val="28"/>
        </w:rPr>
        <w:t xml:space="preserve"> En ce moment la musique d’orgue. Après l’aspersion le célébrant dit :</w:t>
      </w:r>
      <w:r w:rsidRPr="003B6C18">
        <w:rPr>
          <w:rFonts w:ascii="Bookman Old Style" w:hAnsi="Bookman Old Style" w:cs="Arial"/>
          <w:i/>
          <w:sz w:val="30"/>
          <w:szCs w:val="28"/>
          <w:lang w:eastAsia="pl-PL"/>
        </w:rPr>
        <w:t xml:space="preserve"> </w:t>
      </w:r>
    </w:p>
    <w:p w:rsidR="00E27C2B" w:rsidRPr="003B6C18" w:rsidRDefault="00E27C2B" w:rsidP="00E27C2B">
      <w:pPr>
        <w:ind w:firstLine="708"/>
        <w:jc w:val="both"/>
        <w:rPr>
          <w:rFonts w:ascii="Bookman Old Style" w:hAnsi="Bookman Old Style"/>
          <w:b/>
          <w:sz w:val="30"/>
          <w:szCs w:val="28"/>
        </w:rPr>
      </w:pPr>
      <w:r w:rsidRPr="003B6C18">
        <w:rPr>
          <w:rFonts w:ascii="Bookman Old Style" w:hAnsi="Bookman Old Style"/>
          <w:sz w:val="30"/>
          <w:szCs w:val="28"/>
        </w:rPr>
        <w:t>Que Dieu tout puissant nous purifie de nos péchés, et, par la célébration de cette eucharistie, nous rende digne de participer un jour au festin de son Royaume.</w:t>
      </w:r>
    </w:p>
    <w:p w:rsidR="00E27C2B" w:rsidRPr="003B6C18" w:rsidRDefault="00E27C2B" w:rsidP="00E27C2B">
      <w:pPr>
        <w:tabs>
          <w:tab w:val="left" w:pos="720"/>
        </w:tabs>
        <w:jc w:val="both"/>
        <w:rPr>
          <w:rFonts w:ascii="Bookman Old Style" w:hAnsi="Bookman Old Style"/>
          <w:b/>
          <w:i/>
          <w:sz w:val="30"/>
          <w:szCs w:val="28"/>
        </w:rPr>
      </w:pPr>
    </w:p>
    <w:p w:rsidR="00E27C2B" w:rsidRPr="003B6C18" w:rsidRDefault="00E27C2B" w:rsidP="00E27C2B">
      <w:pPr>
        <w:tabs>
          <w:tab w:val="left" w:pos="720"/>
        </w:tabs>
        <w:jc w:val="both"/>
        <w:rPr>
          <w:rFonts w:ascii="Bookman Old Style" w:hAnsi="Bookman Old Style"/>
          <w:b/>
          <w:sz w:val="30"/>
          <w:szCs w:val="28"/>
          <w:u w:val="single"/>
        </w:rPr>
      </w:pPr>
      <w:r w:rsidRPr="003B6C18">
        <w:rPr>
          <w:rFonts w:ascii="Bookman Old Style" w:hAnsi="Bookman Old Style"/>
          <w:b/>
          <w:i/>
          <w:sz w:val="30"/>
          <w:szCs w:val="28"/>
        </w:rPr>
        <w:t>Pas de Kyrie - on chante Gloria</w:t>
      </w:r>
    </w:p>
    <w:p w:rsidR="00E27C2B" w:rsidRPr="003B6C18" w:rsidRDefault="00E27C2B" w:rsidP="00E27C2B">
      <w:pPr>
        <w:tabs>
          <w:tab w:val="left" w:pos="720"/>
        </w:tabs>
        <w:jc w:val="both"/>
        <w:rPr>
          <w:rFonts w:ascii="Bookman Old Style" w:hAnsi="Bookman Old Style"/>
          <w:b/>
          <w:sz w:val="30"/>
          <w:szCs w:val="28"/>
          <w:u w:val="single"/>
        </w:rPr>
      </w:pPr>
    </w:p>
    <w:p w:rsidR="00E27C2B" w:rsidRPr="003B6C18" w:rsidRDefault="00E27C2B" w:rsidP="00E27C2B">
      <w:pPr>
        <w:tabs>
          <w:tab w:val="left" w:pos="720"/>
        </w:tabs>
        <w:jc w:val="both"/>
        <w:rPr>
          <w:rFonts w:ascii="Bookman Old Style" w:hAnsi="Bookman Old Style"/>
          <w:b/>
          <w:sz w:val="30"/>
          <w:szCs w:val="28"/>
        </w:rPr>
      </w:pPr>
      <w:r w:rsidRPr="003B6C18">
        <w:rPr>
          <w:rFonts w:ascii="Bookman Old Style" w:hAnsi="Bookman Old Style"/>
          <w:b/>
          <w:sz w:val="30"/>
          <w:szCs w:val="28"/>
          <w:u w:val="single"/>
        </w:rPr>
        <w:t>Psaume</w:t>
      </w:r>
      <w:r w:rsidRPr="003B6C18">
        <w:rPr>
          <w:rFonts w:ascii="Bookman Old Style" w:hAnsi="Bookman Old Style"/>
          <w:b/>
          <w:sz w:val="30"/>
          <w:szCs w:val="28"/>
        </w:rPr>
        <w:t xml:space="preserve"> 4</w:t>
      </w:r>
    </w:p>
    <w:p w:rsidR="00E27C2B" w:rsidRPr="00F54943" w:rsidRDefault="00E27C2B" w:rsidP="00E27C2B">
      <w:pPr>
        <w:tabs>
          <w:tab w:val="left" w:pos="720"/>
        </w:tabs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noProof/>
          <w:sz w:val="28"/>
          <w:szCs w:val="28"/>
        </w:rPr>
        <w:drawing>
          <wp:inline distT="0" distB="0" distL="0" distR="0">
            <wp:extent cx="6470650" cy="1384300"/>
            <wp:effectExtent l="1905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0" cy="138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C2B" w:rsidRPr="00F54943" w:rsidRDefault="00E27C2B" w:rsidP="00E27C2B">
      <w:pPr>
        <w:autoSpaceDE w:val="0"/>
        <w:autoSpaceDN w:val="0"/>
        <w:adjustRightInd w:val="0"/>
        <w:rPr>
          <w:rFonts w:ascii="Bookman Old Style" w:hAnsi="Bookman Old Style" w:cs="Goudy"/>
          <w:color w:val="000000"/>
          <w:sz w:val="28"/>
          <w:szCs w:val="28"/>
          <w:lang w:eastAsia="pl-PL"/>
        </w:rPr>
      </w:pPr>
      <w:r w:rsidRPr="00F54943">
        <w:rPr>
          <w:rFonts w:ascii="Bookman Old Style" w:hAnsi="Bookman Old Style" w:cs="Goudy"/>
          <w:b/>
          <w:color w:val="000000"/>
          <w:sz w:val="28"/>
          <w:szCs w:val="28"/>
          <w:lang w:eastAsia="pl-PL"/>
        </w:rPr>
        <w:t xml:space="preserve">1. </w:t>
      </w:r>
      <w:r w:rsidRPr="00F54943">
        <w:rPr>
          <w:rFonts w:ascii="Bookman Old Style" w:hAnsi="Bookman Old Style" w:cs="Goudy"/>
          <w:color w:val="000000"/>
          <w:sz w:val="28"/>
          <w:szCs w:val="28"/>
          <w:lang w:eastAsia="pl-PL"/>
        </w:rPr>
        <w:t>Quand je crie, réponds-moi, Die</w:t>
      </w:r>
      <w:r w:rsidRPr="00F54943">
        <w:rPr>
          <w:rFonts w:ascii="Bookman Old Style" w:hAnsi="Bookman Old Style" w:cs="Goudy-Bold"/>
          <w:b/>
          <w:bCs/>
          <w:color w:val="000000"/>
          <w:sz w:val="28"/>
          <w:szCs w:val="28"/>
          <w:lang w:eastAsia="pl-PL"/>
        </w:rPr>
        <w:t>u</w:t>
      </w:r>
      <w:r w:rsidRPr="00F54943">
        <w:rPr>
          <w:rFonts w:ascii="Bookman Old Style" w:hAnsi="Bookman Old Style" w:cs="Goudy"/>
          <w:color w:val="000000"/>
          <w:sz w:val="28"/>
          <w:szCs w:val="28"/>
          <w:lang w:eastAsia="pl-PL"/>
        </w:rPr>
        <w:t>, ma justice !</w:t>
      </w:r>
    </w:p>
    <w:p w:rsidR="00E27C2B" w:rsidRPr="00F54943" w:rsidRDefault="00E27C2B" w:rsidP="00E27C2B">
      <w:pPr>
        <w:autoSpaceDE w:val="0"/>
        <w:autoSpaceDN w:val="0"/>
        <w:adjustRightInd w:val="0"/>
        <w:rPr>
          <w:rFonts w:ascii="Bookman Old Style" w:hAnsi="Bookman Old Style" w:cs="Goudy"/>
          <w:color w:val="000000"/>
          <w:sz w:val="28"/>
          <w:szCs w:val="28"/>
          <w:lang w:eastAsia="pl-PL"/>
        </w:rPr>
      </w:pPr>
      <w:r w:rsidRPr="00F54943">
        <w:rPr>
          <w:rFonts w:ascii="Bookman Old Style" w:hAnsi="Bookman Old Style" w:cs="Goudy"/>
          <w:color w:val="000000"/>
          <w:sz w:val="28"/>
          <w:szCs w:val="28"/>
          <w:lang w:eastAsia="pl-PL"/>
        </w:rPr>
        <w:t>Toi qui me lib</w:t>
      </w:r>
      <w:r w:rsidRPr="00F54943">
        <w:rPr>
          <w:rFonts w:ascii="Bookman Old Style" w:hAnsi="Bookman Old Style" w:cs="Goudy-Bold"/>
          <w:b/>
          <w:bCs/>
          <w:color w:val="000000"/>
          <w:sz w:val="28"/>
          <w:szCs w:val="28"/>
          <w:lang w:eastAsia="pl-PL"/>
        </w:rPr>
        <w:t>è</w:t>
      </w:r>
      <w:r w:rsidRPr="00F54943">
        <w:rPr>
          <w:rFonts w:ascii="Bookman Old Style" w:hAnsi="Bookman Old Style" w:cs="Goudy"/>
          <w:color w:val="000000"/>
          <w:sz w:val="28"/>
          <w:szCs w:val="28"/>
          <w:lang w:eastAsia="pl-PL"/>
        </w:rPr>
        <w:t>res dans la détresse,</w:t>
      </w:r>
    </w:p>
    <w:p w:rsidR="00E27C2B" w:rsidRPr="00F54943" w:rsidRDefault="00E27C2B" w:rsidP="00E27C2B">
      <w:pPr>
        <w:autoSpaceDE w:val="0"/>
        <w:autoSpaceDN w:val="0"/>
        <w:adjustRightInd w:val="0"/>
        <w:rPr>
          <w:rFonts w:ascii="Bookman Old Style" w:hAnsi="Bookman Old Style" w:cs="Universal-NewswithCommPi"/>
          <w:color w:val="FF00FF"/>
          <w:sz w:val="28"/>
          <w:szCs w:val="28"/>
          <w:lang w:eastAsia="pl-PL"/>
        </w:rPr>
      </w:pPr>
      <w:r w:rsidRPr="00F54943">
        <w:rPr>
          <w:rFonts w:ascii="Bookman Old Style" w:hAnsi="Bookman Old Style" w:cs="Goudy"/>
          <w:color w:val="000000"/>
          <w:sz w:val="28"/>
          <w:szCs w:val="28"/>
          <w:lang w:eastAsia="pl-PL"/>
        </w:rPr>
        <w:t>pitié pour moi, éco</w:t>
      </w:r>
      <w:r w:rsidRPr="00F54943">
        <w:rPr>
          <w:rFonts w:ascii="Bookman Old Style" w:hAnsi="Bookman Old Style" w:cs="Goudy-Bold"/>
          <w:b/>
          <w:bCs/>
          <w:color w:val="000000"/>
          <w:sz w:val="28"/>
          <w:szCs w:val="28"/>
          <w:lang w:eastAsia="pl-PL"/>
        </w:rPr>
        <w:t>u</w:t>
      </w:r>
      <w:r w:rsidRPr="00F54943">
        <w:rPr>
          <w:rFonts w:ascii="Bookman Old Style" w:hAnsi="Bookman Old Style" w:cs="Goudy"/>
          <w:color w:val="000000"/>
          <w:sz w:val="28"/>
          <w:szCs w:val="28"/>
          <w:lang w:eastAsia="pl-PL"/>
        </w:rPr>
        <w:t xml:space="preserve">te ma prière ! </w:t>
      </w:r>
    </w:p>
    <w:p w:rsidR="00E27C2B" w:rsidRPr="00F54943" w:rsidRDefault="00E27C2B" w:rsidP="00E27C2B">
      <w:pPr>
        <w:autoSpaceDE w:val="0"/>
        <w:autoSpaceDN w:val="0"/>
        <w:adjustRightInd w:val="0"/>
        <w:rPr>
          <w:rFonts w:ascii="Bookman Old Style" w:hAnsi="Bookman Old Style" w:cs="Universal-NewswithCommPi"/>
          <w:color w:val="FF00FF"/>
          <w:sz w:val="28"/>
          <w:szCs w:val="28"/>
          <w:lang w:eastAsia="pl-PL"/>
        </w:rPr>
      </w:pPr>
    </w:p>
    <w:p w:rsidR="00E27C2B" w:rsidRPr="00F54943" w:rsidRDefault="00E27C2B" w:rsidP="00E27C2B">
      <w:pPr>
        <w:autoSpaceDE w:val="0"/>
        <w:autoSpaceDN w:val="0"/>
        <w:adjustRightInd w:val="0"/>
        <w:rPr>
          <w:rFonts w:ascii="Bookman Old Style" w:hAnsi="Bookman Old Style" w:cs="Goudy"/>
          <w:color w:val="000000"/>
          <w:sz w:val="28"/>
          <w:szCs w:val="28"/>
          <w:lang w:eastAsia="pl-PL"/>
        </w:rPr>
      </w:pPr>
      <w:r w:rsidRPr="00F54943">
        <w:rPr>
          <w:rFonts w:ascii="Bookman Old Style" w:hAnsi="Bookman Old Style" w:cs="Goudy"/>
          <w:b/>
          <w:color w:val="000000"/>
          <w:sz w:val="28"/>
          <w:szCs w:val="28"/>
          <w:lang w:eastAsia="pl-PL"/>
        </w:rPr>
        <w:t xml:space="preserve">2. </w:t>
      </w:r>
      <w:r w:rsidRPr="00F54943">
        <w:rPr>
          <w:rFonts w:ascii="Bookman Old Style" w:hAnsi="Bookman Old Style" w:cs="Goudy"/>
          <w:color w:val="000000"/>
          <w:sz w:val="28"/>
          <w:szCs w:val="28"/>
          <w:lang w:eastAsia="pl-PL"/>
        </w:rPr>
        <w:t>Beauco</w:t>
      </w:r>
      <w:r w:rsidRPr="00F54943">
        <w:rPr>
          <w:rFonts w:ascii="Bookman Old Style" w:hAnsi="Bookman Old Style" w:cs="Goudy-Bold"/>
          <w:b/>
          <w:bCs/>
          <w:color w:val="000000"/>
          <w:sz w:val="28"/>
          <w:szCs w:val="28"/>
          <w:lang w:eastAsia="pl-PL"/>
        </w:rPr>
        <w:t>u</w:t>
      </w:r>
      <w:r w:rsidRPr="00F54943">
        <w:rPr>
          <w:rFonts w:ascii="Bookman Old Style" w:hAnsi="Bookman Old Style" w:cs="Goudy"/>
          <w:color w:val="000000"/>
          <w:sz w:val="28"/>
          <w:szCs w:val="28"/>
          <w:lang w:eastAsia="pl-PL"/>
        </w:rPr>
        <w:t>p demandent :</w:t>
      </w:r>
    </w:p>
    <w:p w:rsidR="00E27C2B" w:rsidRPr="00F54943" w:rsidRDefault="00E27C2B" w:rsidP="00E27C2B">
      <w:pPr>
        <w:autoSpaceDE w:val="0"/>
        <w:autoSpaceDN w:val="0"/>
        <w:adjustRightInd w:val="0"/>
        <w:rPr>
          <w:rFonts w:ascii="Bookman Old Style" w:hAnsi="Bookman Old Style" w:cs="Goudy"/>
          <w:color w:val="000000"/>
          <w:sz w:val="28"/>
          <w:szCs w:val="28"/>
          <w:lang w:eastAsia="pl-PL"/>
        </w:rPr>
      </w:pPr>
      <w:r w:rsidRPr="00F54943">
        <w:rPr>
          <w:rFonts w:ascii="Bookman Old Style" w:hAnsi="Bookman Old Style" w:cs="Goudy"/>
          <w:color w:val="000000"/>
          <w:sz w:val="28"/>
          <w:szCs w:val="28"/>
          <w:lang w:eastAsia="pl-PL"/>
        </w:rPr>
        <w:t>«Qui nous fera v</w:t>
      </w:r>
      <w:r w:rsidRPr="00F54943">
        <w:rPr>
          <w:rFonts w:ascii="Bookman Old Style" w:hAnsi="Bookman Old Style" w:cs="Goudy-Bold"/>
          <w:b/>
          <w:bCs/>
          <w:color w:val="000000"/>
          <w:sz w:val="28"/>
          <w:szCs w:val="28"/>
          <w:lang w:eastAsia="pl-PL"/>
        </w:rPr>
        <w:t>o</w:t>
      </w:r>
      <w:r w:rsidRPr="00F54943">
        <w:rPr>
          <w:rFonts w:ascii="Bookman Old Style" w:hAnsi="Bookman Old Style" w:cs="Goudy"/>
          <w:color w:val="000000"/>
          <w:sz w:val="28"/>
          <w:szCs w:val="28"/>
          <w:lang w:eastAsia="pl-PL"/>
        </w:rPr>
        <w:t>ir le bonheur ?»</w:t>
      </w:r>
    </w:p>
    <w:p w:rsidR="00E27C2B" w:rsidRPr="00F54943" w:rsidRDefault="00E27C2B" w:rsidP="00E27C2B">
      <w:pPr>
        <w:autoSpaceDE w:val="0"/>
        <w:autoSpaceDN w:val="0"/>
        <w:adjustRightInd w:val="0"/>
        <w:rPr>
          <w:rFonts w:ascii="Bookman Old Style" w:hAnsi="Bookman Old Style" w:cs="Universal-NewswithCommPi"/>
          <w:color w:val="FF00FF"/>
          <w:sz w:val="28"/>
          <w:szCs w:val="28"/>
          <w:lang w:eastAsia="pl-PL"/>
        </w:rPr>
      </w:pPr>
      <w:r w:rsidRPr="00F54943">
        <w:rPr>
          <w:rFonts w:ascii="Bookman Old Style" w:hAnsi="Bookman Old Style" w:cs="Goudy"/>
          <w:color w:val="000000"/>
          <w:sz w:val="28"/>
          <w:szCs w:val="28"/>
          <w:lang w:eastAsia="pl-PL"/>
        </w:rPr>
        <w:t>Sur nous, Seigneur, que s’illum</w:t>
      </w:r>
      <w:r w:rsidRPr="00F54943">
        <w:rPr>
          <w:rFonts w:ascii="Bookman Old Style" w:hAnsi="Bookman Old Style" w:cs="Goudy-Bold"/>
          <w:b/>
          <w:bCs/>
          <w:color w:val="000000"/>
          <w:sz w:val="28"/>
          <w:szCs w:val="28"/>
          <w:lang w:eastAsia="pl-PL"/>
        </w:rPr>
        <w:t>i</w:t>
      </w:r>
      <w:r w:rsidRPr="00F54943">
        <w:rPr>
          <w:rFonts w:ascii="Bookman Old Style" w:hAnsi="Bookman Old Style" w:cs="Goudy"/>
          <w:color w:val="000000"/>
          <w:sz w:val="28"/>
          <w:szCs w:val="28"/>
          <w:lang w:eastAsia="pl-PL"/>
        </w:rPr>
        <w:t xml:space="preserve">ne ton visage ! </w:t>
      </w:r>
    </w:p>
    <w:p w:rsidR="00E27C2B" w:rsidRPr="00F54943" w:rsidRDefault="00E27C2B" w:rsidP="00E27C2B">
      <w:pPr>
        <w:autoSpaceDE w:val="0"/>
        <w:autoSpaceDN w:val="0"/>
        <w:adjustRightInd w:val="0"/>
        <w:rPr>
          <w:rFonts w:ascii="Bookman Old Style" w:hAnsi="Bookman Old Style" w:cs="Universal-NewswithCommPi"/>
          <w:color w:val="FF00FF"/>
          <w:sz w:val="28"/>
          <w:szCs w:val="28"/>
          <w:lang w:eastAsia="pl-PL"/>
        </w:rPr>
      </w:pPr>
    </w:p>
    <w:p w:rsidR="00E27C2B" w:rsidRPr="00F54943" w:rsidRDefault="00E27C2B" w:rsidP="00E27C2B">
      <w:pPr>
        <w:autoSpaceDE w:val="0"/>
        <w:autoSpaceDN w:val="0"/>
        <w:adjustRightInd w:val="0"/>
        <w:rPr>
          <w:rFonts w:ascii="Bookman Old Style" w:hAnsi="Bookman Old Style" w:cs="Goudy"/>
          <w:color w:val="000000"/>
          <w:sz w:val="28"/>
          <w:szCs w:val="28"/>
          <w:lang w:eastAsia="pl-PL"/>
        </w:rPr>
      </w:pPr>
      <w:r w:rsidRPr="00F54943">
        <w:rPr>
          <w:rFonts w:ascii="Bookman Old Style" w:hAnsi="Bookman Old Style" w:cs="Goudy"/>
          <w:b/>
          <w:color w:val="000000"/>
          <w:sz w:val="28"/>
          <w:szCs w:val="28"/>
          <w:lang w:eastAsia="pl-PL"/>
        </w:rPr>
        <w:t xml:space="preserve">3. </w:t>
      </w:r>
      <w:r w:rsidRPr="00F54943">
        <w:rPr>
          <w:rFonts w:ascii="Bookman Old Style" w:hAnsi="Bookman Old Style" w:cs="Goudy"/>
          <w:color w:val="000000"/>
          <w:sz w:val="28"/>
          <w:szCs w:val="28"/>
          <w:lang w:eastAsia="pl-PL"/>
        </w:rPr>
        <w:t>Dans la paix, moi aussi, je me co</w:t>
      </w:r>
      <w:r w:rsidRPr="00F54943">
        <w:rPr>
          <w:rFonts w:ascii="Bookman Old Style" w:hAnsi="Bookman Old Style" w:cs="Goudy-Bold"/>
          <w:b/>
          <w:bCs/>
          <w:color w:val="000000"/>
          <w:sz w:val="28"/>
          <w:szCs w:val="28"/>
          <w:lang w:eastAsia="pl-PL"/>
        </w:rPr>
        <w:t>u</w:t>
      </w:r>
      <w:r w:rsidRPr="00F54943">
        <w:rPr>
          <w:rFonts w:ascii="Bookman Old Style" w:hAnsi="Bookman Old Style" w:cs="Goudy"/>
          <w:color w:val="000000"/>
          <w:sz w:val="28"/>
          <w:szCs w:val="28"/>
          <w:lang w:eastAsia="pl-PL"/>
        </w:rPr>
        <w:t>che et je dors ;</w:t>
      </w:r>
    </w:p>
    <w:p w:rsidR="00E27C2B" w:rsidRPr="00F54943" w:rsidRDefault="00E27C2B" w:rsidP="00E27C2B">
      <w:pPr>
        <w:autoSpaceDE w:val="0"/>
        <w:autoSpaceDN w:val="0"/>
        <w:adjustRightInd w:val="0"/>
        <w:rPr>
          <w:rFonts w:ascii="Bookman Old Style" w:hAnsi="Bookman Old Style" w:cs="Goudy"/>
          <w:color w:val="000000"/>
          <w:sz w:val="28"/>
          <w:szCs w:val="28"/>
          <w:lang w:eastAsia="pl-PL"/>
        </w:rPr>
      </w:pPr>
      <w:r w:rsidRPr="00F54943">
        <w:rPr>
          <w:rFonts w:ascii="Bookman Old Style" w:hAnsi="Bookman Old Style" w:cs="Goudy"/>
          <w:color w:val="000000"/>
          <w:sz w:val="28"/>
          <w:szCs w:val="28"/>
          <w:lang w:eastAsia="pl-PL"/>
        </w:rPr>
        <w:t>car tu me donnes d’habit</w:t>
      </w:r>
      <w:r w:rsidRPr="00F54943">
        <w:rPr>
          <w:rFonts w:ascii="Bookman Old Style" w:hAnsi="Bookman Old Style" w:cs="Goudy-Bold"/>
          <w:b/>
          <w:bCs/>
          <w:color w:val="000000"/>
          <w:sz w:val="28"/>
          <w:szCs w:val="28"/>
          <w:lang w:eastAsia="pl-PL"/>
        </w:rPr>
        <w:t>e</w:t>
      </w:r>
      <w:r w:rsidRPr="00F54943">
        <w:rPr>
          <w:rFonts w:ascii="Bookman Old Style" w:hAnsi="Bookman Old Style" w:cs="Goudy"/>
          <w:color w:val="000000"/>
          <w:sz w:val="28"/>
          <w:szCs w:val="28"/>
          <w:lang w:eastAsia="pl-PL"/>
        </w:rPr>
        <w:t>r, Seigneur,</w:t>
      </w:r>
    </w:p>
    <w:p w:rsidR="00E27C2B" w:rsidRPr="00F54943" w:rsidRDefault="00E27C2B" w:rsidP="00E27C2B">
      <w:pPr>
        <w:rPr>
          <w:rFonts w:ascii="Bookman Old Style" w:hAnsi="Bookman Old Style" w:cs="Universal-NewswithCommPi"/>
          <w:color w:val="FF00FF"/>
          <w:sz w:val="28"/>
          <w:szCs w:val="28"/>
          <w:lang w:eastAsia="pl-PL"/>
        </w:rPr>
      </w:pPr>
      <w:r w:rsidRPr="00F54943">
        <w:rPr>
          <w:rFonts w:ascii="Bookman Old Style" w:hAnsi="Bookman Old Style" w:cs="Goudy"/>
          <w:color w:val="000000"/>
          <w:sz w:val="28"/>
          <w:szCs w:val="28"/>
          <w:lang w:eastAsia="pl-PL"/>
        </w:rPr>
        <w:t>se</w:t>
      </w:r>
      <w:r w:rsidRPr="00F54943">
        <w:rPr>
          <w:rFonts w:ascii="Bookman Old Style" w:hAnsi="Bookman Old Style" w:cs="Goudy-Bold"/>
          <w:b/>
          <w:bCs/>
          <w:color w:val="000000"/>
          <w:sz w:val="28"/>
          <w:szCs w:val="28"/>
          <w:lang w:eastAsia="pl-PL"/>
        </w:rPr>
        <w:t>u</w:t>
      </w:r>
      <w:r w:rsidRPr="00F54943">
        <w:rPr>
          <w:rFonts w:ascii="Bookman Old Style" w:hAnsi="Bookman Old Style" w:cs="Goudy"/>
          <w:color w:val="000000"/>
          <w:sz w:val="28"/>
          <w:szCs w:val="28"/>
          <w:lang w:eastAsia="pl-PL"/>
        </w:rPr>
        <w:t xml:space="preserve">l, dans la confiance. </w:t>
      </w:r>
    </w:p>
    <w:p w:rsidR="00E27C2B" w:rsidRPr="00F54943" w:rsidRDefault="00E27C2B" w:rsidP="00E27C2B">
      <w:pPr>
        <w:jc w:val="both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E27C2B" w:rsidRPr="00F54943" w:rsidRDefault="00E27C2B" w:rsidP="00E27C2B">
      <w:pPr>
        <w:jc w:val="both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E27C2B" w:rsidRPr="0000793F" w:rsidRDefault="00E27C2B" w:rsidP="00E27C2B">
      <w:pPr>
        <w:jc w:val="both"/>
        <w:rPr>
          <w:rFonts w:ascii="Bookman Old Style" w:hAnsi="Bookman Old Style"/>
          <w:sz w:val="36"/>
          <w:szCs w:val="28"/>
        </w:rPr>
      </w:pPr>
      <w:r w:rsidRPr="0000793F">
        <w:rPr>
          <w:rFonts w:ascii="Bookman Old Style" w:hAnsi="Bookman Old Style"/>
          <w:b/>
          <w:bCs/>
          <w:sz w:val="36"/>
          <w:szCs w:val="28"/>
          <w:u w:val="single"/>
        </w:rPr>
        <w:lastRenderedPageBreak/>
        <w:t>Prière universelle</w:t>
      </w:r>
      <w:r w:rsidRPr="0000793F">
        <w:rPr>
          <w:rFonts w:ascii="Bookman Old Style" w:hAnsi="Bookman Old Style"/>
          <w:sz w:val="36"/>
          <w:szCs w:val="28"/>
        </w:rPr>
        <w:t> </w:t>
      </w:r>
      <w:r w:rsidRPr="0000793F">
        <w:rPr>
          <w:rFonts w:ascii="Bookman Old Style" w:hAnsi="Bookman Old Style"/>
          <w:b/>
          <w:sz w:val="36"/>
          <w:szCs w:val="28"/>
        </w:rPr>
        <w:t>:</w:t>
      </w:r>
      <w:r w:rsidRPr="0000793F">
        <w:rPr>
          <w:rFonts w:ascii="Arial" w:hAnsi="Arial" w:cs="Arial"/>
          <w:b/>
          <w:bCs/>
          <w:i/>
          <w:iCs/>
          <w:sz w:val="36"/>
          <w:szCs w:val="28"/>
          <w:lang w:eastAsia="pl-PL"/>
        </w:rPr>
        <w:t xml:space="preserve"> </w:t>
      </w:r>
    </w:p>
    <w:p w:rsidR="00E27C2B" w:rsidRPr="0000793F" w:rsidRDefault="00E27C2B" w:rsidP="00E27C2B">
      <w:pPr>
        <w:autoSpaceDE w:val="0"/>
        <w:autoSpaceDN w:val="0"/>
        <w:adjustRightInd w:val="0"/>
        <w:jc w:val="both"/>
        <w:rPr>
          <w:rFonts w:ascii="Bookman Old Style" w:hAnsi="Bookman Old Style"/>
          <w:sz w:val="36"/>
          <w:szCs w:val="28"/>
          <w:lang w:eastAsia="pl-PL"/>
        </w:rPr>
      </w:pPr>
      <w:r w:rsidRPr="0000793F">
        <w:rPr>
          <w:rFonts w:ascii="Bookman Old Style" w:hAnsi="Bookman Old Style" w:cs="Humanist521BT-LightItalic"/>
          <w:b/>
          <w:i/>
          <w:sz w:val="36"/>
          <w:szCs w:val="28"/>
          <w:lang w:eastAsia="pl-PL"/>
        </w:rPr>
        <w:t>Prêtre :</w:t>
      </w:r>
      <w:r w:rsidRPr="0000793F">
        <w:rPr>
          <w:rFonts w:ascii="Bookman Old Style" w:hAnsi="Bookman Old Style"/>
          <w:iCs/>
          <w:color w:val="000000"/>
          <w:sz w:val="36"/>
          <w:szCs w:val="28"/>
        </w:rPr>
        <w:t xml:space="preserve"> </w:t>
      </w:r>
      <w:r w:rsidRPr="0000793F">
        <w:rPr>
          <w:rFonts w:ascii="Bookman Old Style" w:hAnsi="Bookman Old Style"/>
          <w:sz w:val="36"/>
          <w:szCs w:val="28"/>
          <w:lang w:eastAsia="pl-PL"/>
        </w:rPr>
        <w:t>Dieu veut le bonheur de tous les hommes. Présentons-lui nos intentions pour le monde et pour l’Église.</w:t>
      </w:r>
    </w:p>
    <w:p w:rsidR="00E27C2B" w:rsidRPr="0000793F" w:rsidRDefault="00E27C2B" w:rsidP="00E27C2B">
      <w:pPr>
        <w:autoSpaceDE w:val="0"/>
        <w:autoSpaceDN w:val="0"/>
        <w:adjustRightInd w:val="0"/>
        <w:jc w:val="both"/>
        <w:rPr>
          <w:rFonts w:ascii="Bookman Old Style" w:hAnsi="Bookman Old Style"/>
          <w:sz w:val="36"/>
          <w:szCs w:val="28"/>
        </w:rPr>
      </w:pPr>
      <w:r>
        <w:rPr>
          <w:rFonts w:ascii="Bookman Old Style" w:hAnsi="Bookman Old Style"/>
          <w:noProof/>
          <w:sz w:val="36"/>
          <w:szCs w:val="28"/>
        </w:rPr>
        <w:drawing>
          <wp:inline distT="0" distB="0" distL="0" distR="0">
            <wp:extent cx="6832600" cy="1054100"/>
            <wp:effectExtent l="19050" t="0" r="635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C2B" w:rsidRPr="0000793F" w:rsidRDefault="00E27C2B" w:rsidP="00E27C2B">
      <w:pPr>
        <w:numPr>
          <w:ilvl w:val="0"/>
          <w:numId w:val="1"/>
        </w:numPr>
        <w:jc w:val="both"/>
        <w:rPr>
          <w:rFonts w:ascii="Bookman Old Style" w:hAnsi="Bookman Old Style"/>
          <w:sz w:val="36"/>
          <w:szCs w:val="28"/>
        </w:rPr>
      </w:pPr>
      <w:r w:rsidRPr="0000793F">
        <w:rPr>
          <w:rFonts w:ascii="Bookman Old Style" w:hAnsi="Bookman Old Style"/>
          <w:sz w:val="36"/>
          <w:szCs w:val="28"/>
        </w:rPr>
        <w:t xml:space="preserve"> Pour tous ceux qui se rassemblent aujourd’hui en ton nom : pour que tu ouvres leur cœur à l’intelligence des Écritures, nous te prions. </w:t>
      </w:r>
    </w:p>
    <w:p w:rsidR="00E27C2B" w:rsidRPr="0000793F" w:rsidRDefault="00E27C2B" w:rsidP="00E27C2B">
      <w:pPr>
        <w:numPr>
          <w:ilvl w:val="0"/>
          <w:numId w:val="1"/>
        </w:numPr>
        <w:jc w:val="both"/>
        <w:rPr>
          <w:rFonts w:ascii="Bookman Old Style" w:hAnsi="Bookman Old Style"/>
          <w:sz w:val="36"/>
          <w:szCs w:val="28"/>
        </w:rPr>
      </w:pPr>
      <w:r w:rsidRPr="0000793F">
        <w:rPr>
          <w:rFonts w:ascii="Bookman Old Style" w:hAnsi="Bookman Old Style"/>
          <w:sz w:val="36"/>
          <w:szCs w:val="28"/>
        </w:rPr>
        <w:t xml:space="preserve"> Pour ceux qui ne te connaissent pas : pour qu’ils s’ouvrent au témoignage de ton Église, nous te prions. </w:t>
      </w:r>
    </w:p>
    <w:p w:rsidR="00E27C2B" w:rsidRPr="0000793F" w:rsidRDefault="00E27C2B" w:rsidP="00E27C2B">
      <w:pPr>
        <w:numPr>
          <w:ilvl w:val="0"/>
          <w:numId w:val="1"/>
        </w:numPr>
        <w:jc w:val="both"/>
        <w:rPr>
          <w:rFonts w:ascii="Bookman Old Style" w:hAnsi="Bookman Old Style"/>
          <w:sz w:val="36"/>
          <w:szCs w:val="28"/>
        </w:rPr>
      </w:pPr>
      <w:r w:rsidRPr="0000793F">
        <w:rPr>
          <w:rFonts w:ascii="Bookman Old Style" w:hAnsi="Bookman Old Style"/>
          <w:sz w:val="36"/>
          <w:szCs w:val="28"/>
        </w:rPr>
        <w:t xml:space="preserve"> Pour ceux qui ont perdu tout espoir : pour que l'amour des chrétiens les ouvre à l’Espérance, nous te prions. </w:t>
      </w:r>
    </w:p>
    <w:p w:rsidR="00E27C2B" w:rsidRPr="0000793F" w:rsidRDefault="00E27C2B" w:rsidP="00E27C2B">
      <w:pPr>
        <w:numPr>
          <w:ilvl w:val="0"/>
          <w:numId w:val="1"/>
        </w:numPr>
        <w:jc w:val="both"/>
        <w:rPr>
          <w:rFonts w:ascii="Bookman Old Style" w:hAnsi="Bookman Old Style"/>
          <w:sz w:val="36"/>
          <w:szCs w:val="28"/>
        </w:rPr>
      </w:pPr>
      <w:r w:rsidRPr="0000793F">
        <w:rPr>
          <w:rFonts w:ascii="Bookman Old Style" w:hAnsi="Bookman Old Style"/>
          <w:sz w:val="36"/>
          <w:szCs w:val="28"/>
        </w:rPr>
        <w:t xml:space="preserve"> Pour nous tous, que tu envoies aujourd’hui comme tes témoins : pour que ton Esprit nous ouvre à la mission universelle, nous te prions. </w:t>
      </w:r>
    </w:p>
    <w:p w:rsidR="00E27C2B" w:rsidRPr="0000793F" w:rsidRDefault="00E27C2B" w:rsidP="00E27C2B">
      <w:pPr>
        <w:autoSpaceDE w:val="0"/>
        <w:autoSpaceDN w:val="0"/>
        <w:adjustRightInd w:val="0"/>
        <w:jc w:val="both"/>
        <w:rPr>
          <w:rFonts w:ascii="Bookman Old Style" w:hAnsi="Bookman Old Style" w:cs="Humanist521BT-LightItalic"/>
          <w:b/>
          <w:i/>
          <w:sz w:val="36"/>
          <w:szCs w:val="28"/>
          <w:lang w:eastAsia="pl-PL"/>
        </w:rPr>
      </w:pPr>
    </w:p>
    <w:p w:rsidR="00E27C2B" w:rsidRPr="0000793F" w:rsidRDefault="00E27C2B" w:rsidP="00E27C2B">
      <w:pPr>
        <w:autoSpaceDE w:val="0"/>
        <w:autoSpaceDN w:val="0"/>
        <w:adjustRightInd w:val="0"/>
        <w:jc w:val="both"/>
        <w:rPr>
          <w:rFonts w:ascii="Bookman Old Style" w:hAnsi="Bookman Old Style" w:cs="Humanist521BT-LightItalic"/>
          <w:b/>
          <w:i/>
          <w:sz w:val="36"/>
          <w:szCs w:val="28"/>
          <w:lang w:eastAsia="pl-PL"/>
        </w:rPr>
      </w:pPr>
      <w:r w:rsidRPr="0000793F">
        <w:rPr>
          <w:rFonts w:ascii="Bookman Old Style" w:hAnsi="Bookman Old Style" w:cs="Humanist521BT-LightItalic"/>
          <w:b/>
          <w:i/>
          <w:sz w:val="36"/>
          <w:szCs w:val="28"/>
          <w:lang w:eastAsia="pl-PL"/>
        </w:rPr>
        <w:t xml:space="preserve">Prêtre : </w:t>
      </w:r>
      <w:r w:rsidRPr="0000793F">
        <w:rPr>
          <w:rFonts w:ascii="Bookman Old Style" w:hAnsi="Bookman Old Style"/>
          <w:sz w:val="36"/>
          <w:szCs w:val="28"/>
        </w:rPr>
        <w:t>O Christ ressuscité, exauce nos prières. Augmente notre foi et apprends-nous à en témoigner. Toi qui es vivant pour les siècles des siècles. Amen.</w:t>
      </w:r>
    </w:p>
    <w:p w:rsidR="00E27C2B" w:rsidRPr="0000793F" w:rsidRDefault="00E27C2B" w:rsidP="00E27C2B">
      <w:pPr>
        <w:pStyle w:val="NormalWeb"/>
        <w:spacing w:before="0" w:beforeAutospacing="0" w:after="0" w:afterAutospacing="0"/>
        <w:jc w:val="both"/>
        <w:rPr>
          <w:rFonts w:ascii="Bookman Old Style" w:hAnsi="Bookman Old Style" w:cs="Bookman Old Style"/>
          <w:b/>
          <w:bCs/>
          <w:sz w:val="36"/>
          <w:szCs w:val="28"/>
          <w:u w:val="single"/>
        </w:rPr>
      </w:pPr>
    </w:p>
    <w:p w:rsidR="00E27C2B" w:rsidRPr="0000793F" w:rsidRDefault="00E27C2B" w:rsidP="00E27C2B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sz w:val="36"/>
          <w:szCs w:val="28"/>
        </w:rPr>
      </w:pPr>
      <w:r w:rsidRPr="0000793F">
        <w:rPr>
          <w:rFonts w:ascii="Bookman Old Style" w:hAnsi="Bookman Old Style" w:cs="Bookman Old Style"/>
          <w:b/>
          <w:bCs/>
          <w:sz w:val="36"/>
          <w:szCs w:val="28"/>
          <w:u w:val="single"/>
        </w:rPr>
        <w:t xml:space="preserve">Anamnèse : </w:t>
      </w:r>
      <w:r w:rsidRPr="0000793F">
        <w:rPr>
          <w:rFonts w:ascii="Bookman Old Style" w:hAnsi="Bookman Old Style"/>
          <w:sz w:val="36"/>
          <w:szCs w:val="28"/>
        </w:rPr>
        <w:t>Le Christ était mort ! Alléluia ! Le Christ est vivant ! Alléluia ! Le Christ est présent, le Christ reviendra, Alléluia ! Alléluia !</w:t>
      </w:r>
    </w:p>
    <w:p w:rsidR="00E27C2B" w:rsidRPr="0000793F" w:rsidRDefault="00E27C2B" w:rsidP="00E27C2B">
      <w:pPr>
        <w:autoSpaceDE w:val="0"/>
        <w:autoSpaceDN w:val="0"/>
        <w:adjustRightInd w:val="0"/>
        <w:jc w:val="both"/>
        <w:rPr>
          <w:rFonts w:ascii="Bookman Old Style" w:hAnsi="Bookman Old Style" w:cs="Humanist521BT-LightItalic"/>
          <w:b/>
          <w:i/>
          <w:sz w:val="36"/>
          <w:szCs w:val="28"/>
          <w:lang w:eastAsia="pl-PL"/>
        </w:rPr>
      </w:pPr>
    </w:p>
    <w:p w:rsidR="00E27C2B" w:rsidRPr="0000793F" w:rsidRDefault="00E27C2B" w:rsidP="00E27C2B">
      <w:pPr>
        <w:pStyle w:val="Nagwek777"/>
        <w:jc w:val="both"/>
        <w:rPr>
          <w:b/>
          <w:sz w:val="36"/>
        </w:rPr>
      </w:pPr>
      <w:r w:rsidRPr="0000793F">
        <w:rPr>
          <w:b/>
          <w:sz w:val="36"/>
          <w:u w:val="single"/>
        </w:rPr>
        <w:t xml:space="preserve">Chant de Communion : </w:t>
      </w:r>
      <w:r w:rsidRPr="0000793F">
        <w:rPr>
          <w:b/>
          <w:sz w:val="36"/>
        </w:rPr>
        <w:t>DANS LE CREUX DE NOS MAINS</w:t>
      </w:r>
      <w:r w:rsidRPr="0000793F">
        <w:rPr>
          <w:sz w:val="36"/>
        </w:rPr>
        <w:t xml:space="preserve"> </w:t>
      </w:r>
      <w:r w:rsidRPr="0000793F">
        <w:rPr>
          <w:i/>
          <w:sz w:val="36"/>
        </w:rPr>
        <w:t>D 362</w:t>
      </w:r>
    </w:p>
    <w:p w:rsidR="00E27C2B" w:rsidRPr="0000793F" w:rsidRDefault="00E27C2B" w:rsidP="00E27C2B">
      <w:pPr>
        <w:jc w:val="both"/>
        <w:rPr>
          <w:rFonts w:ascii="Bookman Old Style" w:hAnsi="Bookman Old Style"/>
          <w:b/>
          <w:sz w:val="36"/>
          <w:szCs w:val="28"/>
        </w:rPr>
      </w:pPr>
    </w:p>
    <w:p w:rsidR="00E27C2B" w:rsidRPr="0000793F" w:rsidRDefault="00E27C2B" w:rsidP="00E27C2B">
      <w:pPr>
        <w:jc w:val="both"/>
        <w:rPr>
          <w:rFonts w:ascii="Bookman Old Style" w:hAnsi="Bookman Old Style"/>
          <w:sz w:val="36"/>
          <w:szCs w:val="28"/>
        </w:rPr>
      </w:pPr>
      <w:r w:rsidRPr="0000793F">
        <w:rPr>
          <w:rFonts w:ascii="Bookman Old Style" w:hAnsi="Bookman Old Style"/>
          <w:b/>
          <w:sz w:val="36"/>
          <w:szCs w:val="28"/>
        </w:rPr>
        <w:t xml:space="preserve">Annonces : </w:t>
      </w:r>
    </w:p>
    <w:p w:rsidR="00E27C2B" w:rsidRPr="0000793F" w:rsidRDefault="00E27C2B" w:rsidP="00E27C2B">
      <w:pPr>
        <w:pStyle w:val="Default"/>
        <w:jc w:val="both"/>
        <w:rPr>
          <w:rFonts w:ascii="Bookman Old Style" w:hAnsi="Bookman Old Style"/>
          <w:b/>
          <w:sz w:val="36"/>
          <w:szCs w:val="28"/>
          <w:highlight w:val="yellow"/>
          <w:u w:val="single"/>
          <w:lang w:val="fr-FR"/>
        </w:rPr>
      </w:pPr>
    </w:p>
    <w:p w:rsidR="00E27C2B" w:rsidRPr="00B8720A" w:rsidRDefault="00E27C2B" w:rsidP="00E27C2B">
      <w:pPr>
        <w:jc w:val="both"/>
        <w:rPr>
          <w:rFonts w:ascii="Bookman Old Style" w:hAnsi="Bookman Old Style"/>
          <w:b/>
          <w:sz w:val="28"/>
          <w:szCs w:val="28"/>
          <w:highlight w:val="yellow"/>
        </w:rPr>
      </w:pPr>
      <w:r w:rsidRPr="0000793F">
        <w:rPr>
          <w:rFonts w:ascii="Bookman Old Style" w:hAnsi="Bookman Old Style"/>
          <w:b/>
          <w:sz w:val="36"/>
          <w:szCs w:val="28"/>
          <w:u w:val="single"/>
        </w:rPr>
        <w:t>Chant d’envoi :</w:t>
      </w:r>
      <w:r w:rsidRPr="0000793F">
        <w:rPr>
          <w:rFonts w:ascii="Bookman Old Style" w:hAnsi="Bookman Old Style"/>
          <w:sz w:val="36"/>
          <w:szCs w:val="28"/>
          <w:u w:val="single"/>
        </w:rPr>
        <w:t xml:space="preserve"> </w:t>
      </w:r>
      <w:r w:rsidRPr="0000793F">
        <w:rPr>
          <w:rFonts w:ascii="Bookman Old Style" w:hAnsi="Bookman Old Style"/>
          <w:b/>
          <w:sz w:val="36"/>
          <w:szCs w:val="28"/>
        </w:rPr>
        <w:t>QUAND IL DISAIT À SES AMIS</w:t>
      </w:r>
      <w:r w:rsidRPr="0000793F">
        <w:rPr>
          <w:rFonts w:ascii="Bookman Old Style" w:hAnsi="Bookman Old Style"/>
          <w:sz w:val="36"/>
          <w:szCs w:val="28"/>
        </w:rPr>
        <w:t xml:space="preserve"> </w:t>
      </w:r>
      <w:r w:rsidRPr="0000793F">
        <w:rPr>
          <w:rFonts w:ascii="Bookman Old Style" w:hAnsi="Bookman Old Style"/>
          <w:i/>
          <w:sz w:val="36"/>
          <w:szCs w:val="28"/>
        </w:rPr>
        <w:t>I 165-1</w:t>
      </w:r>
    </w:p>
    <w:p w:rsidR="00523C9F" w:rsidRDefault="00523C9F"/>
    <w:sectPr w:rsidR="00523C9F" w:rsidSect="00730E98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udy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al-NewswithCommPi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umanist521BT-Light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05253"/>
    <w:multiLevelType w:val="hybridMultilevel"/>
    <w:tmpl w:val="77C2C3A6"/>
    <w:lvl w:ilvl="0" w:tplc="5EC66B1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E27C2B"/>
    <w:rsid w:val="00523C9F"/>
    <w:rsid w:val="00645039"/>
    <w:rsid w:val="00E2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27C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E27C2B"/>
    <w:pPr>
      <w:spacing w:before="100" w:beforeAutospacing="1" w:after="100" w:afterAutospacing="1"/>
    </w:pPr>
  </w:style>
  <w:style w:type="paragraph" w:customStyle="1" w:styleId="Nagwek777">
    <w:name w:val="Nagłówek 777"/>
    <w:basedOn w:val="Titre1"/>
    <w:next w:val="Nagwek777Znak"/>
    <w:link w:val="Nagwek777Znak"/>
    <w:autoRedefine/>
    <w:rsid w:val="00E27C2B"/>
    <w:pPr>
      <w:keepNext w:val="0"/>
      <w:keepLines w:val="0"/>
      <w:widowControl w:val="0"/>
      <w:autoSpaceDE w:val="0"/>
      <w:autoSpaceDN w:val="0"/>
      <w:adjustRightInd w:val="0"/>
      <w:spacing w:before="0"/>
    </w:pPr>
    <w:rPr>
      <w:rFonts w:ascii="Bookman Old Style" w:eastAsia="Times New Roman" w:hAnsi="Bookman Old Style" w:cs="Times New Roman"/>
      <w:b w:val="0"/>
      <w:color w:val="auto"/>
      <w:kern w:val="36"/>
      <w:lang w:eastAsia="pl-PL"/>
    </w:rPr>
  </w:style>
  <w:style w:type="character" w:customStyle="1" w:styleId="Nagwek777Znak">
    <w:name w:val="Nagłówek 777 Znak"/>
    <w:link w:val="Nagwek777"/>
    <w:rsid w:val="00E27C2B"/>
    <w:rPr>
      <w:rFonts w:ascii="Bookman Old Style" w:eastAsia="Times New Roman" w:hAnsi="Bookman Old Style" w:cs="Times New Roman"/>
      <w:bCs/>
      <w:kern w:val="36"/>
      <w:sz w:val="28"/>
      <w:szCs w:val="28"/>
      <w:lang w:eastAsia="pl-PL"/>
    </w:rPr>
  </w:style>
  <w:style w:type="paragraph" w:customStyle="1" w:styleId="Default">
    <w:name w:val="Default"/>
    <w:rsid w:val="00E27C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character" w:customStyle="1" w:styleId="Titre1Car">
    <w:name w:val="Titre 1 Car"/>
    <w:basedOn w:val="Policepardfaut"/>
    <w:link w:val="Titre1"/>
    <w:uiPriority w:val="9"/>
    <w:rsid w:val="00E27C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C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C2B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1</cp:revision>
  <dcterms:created xsi:type="dcterms:W3CDTF">2018-04-11T14:26:00Z</dcterms:created>
  <dcterms:modified xsi:type="dcterms:W3CDTF">2018-04-11T14:28:00Z</dcterms:modified>
</cp:coreProperties>
</file>